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72EC" w:rsidRPr="005472EC" w:rsidRDefault="005472EC" w:rsidP="00A2598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 w:rsidRPr="005472EC">
        <w:rPr>
          <w:rFonts w:ascii="Times New Roman" w:hAnsi="Times New Roman" w:cs="Times New Roman"/>
          <w:b/>
          <w:sz w:val="28"/>
          <w:szCs w:val="28"/>
        </w:rPr>
        <w:t>Госжелдорнадзор</w:t>
      </w:r>
      <w:proofErr w:type="spellEnd"/>
      <w:r w:rsidRPr="005472EC">
        <w:rPr>
          <w:rFonts w:ascii="Times New Roman" w:hAnsi="Times New Roman" w:cs="Times New Roman"/>
          <w:b/>
          <w:sz w:val="28"/>
          <w:szCs w:val="28"/>
        </w:rPr>
        <w:t xml:space="preserve"> всегда готов прийти на помощь!</w:t>
      </w:r>
    </w:p>
    <w:p w:rsidR="003314A3" w:rsidRPr="008C5535" w:rsidRDefault="00792867" w:rsidP="00A259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867">
        <w:rPr>
          <w:rFonts w:ascii="Times New Roman" w:hAnsi="Times New Roman" w:cs="Times New Roman"/>
          <w:sz w:val="28"/>
          <w:szCs w:val="28"/>
        </w:rPr>
        <w:t>Железная дорога –</w:t>
      </w:r>
      <w:r w:rsidR="00A3329B">
        <w:rPr>
          <w:rFonts w:ascii="Times New Roman" w:hAnsi="Times New Roman" w:cs="Times New Roman"/>
          <w:sz w:val="28"/>
          <w:szCs w:val="28"/>
        </w:rPr>
        <w:t xml:space="preserve"> </w:t>
      </w:r>
      <w:r w:rsidR="00A3329B" w:rsidRPr="00A3329B">
        <w:rPr>
          <w:rFonts w:ascii="Times New Roman" w:hAnsi="Times New Roman" w:cs="Times New Roman"/>
          <w:sz w:val="28"/>
          <w:szCs w:val="28"/>
        </w:rPr>
        <w:t xml:space="preserve">удобный и востребованный вид транспорта, которым пользуются </w:t>
      </w:r>
      <w:r w:rsidR="00A3329B">
        <w:rPr>
          <w:rFonts w:ascii="Times New Roman" w:hAnsi="Times New Roman" w:cs="Times New Roman"/>
          <w:sz w:val="28"/>
          <w:szCs w:val="28"/>
        </w:rPr>
        <w:t xml:space="preserve">ежедневно </w:t>
      </w:r>
      <w:r w:rsidR="00A3329B" w:rsidRPr="00A3329B">
        <w:rPr>
          <w:rFonts w:ascii="Times New Roman" w:hAnsi="Times New Roman" w:cs="Times New Roman"/>
          <w:sz w:val="28"/>
          <w:szCs w:val="28"/>
        </w:rPr>
        <w:t>миллионы людей</w:t>
      </w:r>
      <w:r w:rsidR="00A3329B">
        <w:rPr>
          <w:rFonts w:ascii="Times New Roman" w:hAnsi="Times New Roman" w:cs="Times New Roman"/>
          <w:sz w:val="28"/>
          <w:szCs w:val="28"/>
        </w:rPr>
        <w:t>, перевоз</w:t>
      </w:r>
      <w:r w:rsidR="006D12E6">
        <w:rPr>
          <w:rFonts w:ascii="Times New Roman" w:hAnsi="Times New Roman" w:cs="Times New Roman"/>
          <w:sz w:val="28"/>
          <w:szCs w:val="28"/>
        </w:rPr>
        <w:t>и</w:t>
      </w:r>
      <w:r w:rsidR="00A3329B">
        <w:rPr>
          <w:rFonts w:ascii="Times New Roman" w:hAnsi="Times New Roman" w:cs="Times New Roman"/>
          <w:sz w:val="28"/>
          <w:szCs w:val="28"/>
        </w:rPr>
        <w:t>тся огромное количество различных грузов на большие расстояния. Вместе с тем</w:t>
      </w:r>
      <w:r w:rsidR="006D12E6">
        <w:rPr>
          <w:rFonts w:ascii="Times New Roman" w:hAnsi="Times New Roman" w:cs="Times New Roman"/>
          <w:sz w:val="28"/>
          <w:szCs w:val="28"/>
        </w:rPr>
        <w:t>,</w:t>
      </w:r>
      <w:r w:rsidR="00A3329B">
        <w:rPr>
          <w:rFonts w:ascii="Times New Roman" w:hAnsi="Times New Roman" w:cs="Times New Roman"/>
          <w:sz w:val="28"/>
          <w:szCs w:val="28"/>
        </w:rPr>
        <w:t xml:space="preserve"> это зона повышенной опасности, </w:t>
      </w:r>
      <w:r w:rsidR="00835496">
        <w:rPr>
          <w:rFonts w:ascii="Times New Roman" w:hAnsi="Times New Roman" w:cs="Times New Roman"/>
          <w:sz w:val="28"/>
          <w:szCs w:val="28"/>
        </w:rPr>
        <w:t>что, к сожалению,</w:t>
      </w:r>
      <w:r w:rsidR="00A3329B">
        <w:rPr>
          <w:rFonts w:ascii="Times New Roman" w:hAnsi="Times New Roman" w:cs="Times New Roman"/>
          <w:sz w:val="28"/>
          <w:szCs w:val="28"/>
        </w:rPr>
        <w:t xml:space="preserve"> не исключает возникновения различного рода транспортных происшествий и событий, в том числе из-за непрофессиональных, а порой и преступных дейс</w:t>
      </w:r>
      <w:r w:rsidR="005472EC">
        <w:rPr>
          <w:rFonts w:ascii="Times New Roman" w:hAnsi="Times New Roman" w:cs="Times New Roman"/>
          <w:sz w:val="28"/>
          <w:szCs w:val="28"/>
        </w:rPr>
        <w:t xml:space="preserve">твий работников </w:t>
      </w:r>
      <w:r w:rsidR="00A3329B">
        <w:rPr>
          <w:rFonts w:ascii="Times New Roman" w:hAnsi="Times New Roman" w:cs="Times New Roman"/>
          <w:sz w:val="28"/>
          <w:szCs w:val="28"/>
        </w:rPr>
        <w:t xml:space="preserve"> транспорта. Со времени начала </w:t>
      </w:r>
      <w:r w:rsidR="00835496">
        <w:rPr>
          <w:rFonts w:ascii="Times New Roman" w:hAnsi="Times New Roman" w:cs="Times New Roman"/>
          <w:sz w:val="28"/>
          <w:szCs w:val="28"/>
        </w:rPr>
        <w:t xml:space="preserve">функционирования железнодорожного транспорта сложилась четкая система порядка информирования и расследования </w:t>
      </w:r>
      <w:r w:rsidR="009A5391">
        <w:rPr>
          <w:rFonts w:ascii="Times New Roman" w:hAnsi="Times New Roman" w:cs="Times New Roman"/>
          <w:sz w:val="28"/>
          <w:szCs w:val="28"/>
        </w:rPr>
        <w:t xml:space="preserve">произошедших </w:t>
      </w:r>
      <w:r w:rsidR="00835496">
        <w:rPr>
          <w:rFonts w:ascii="Times New Roman" w:hAnsi="Times New Roman" w:cs="Times New Roman"/>
          <w:sz w:val="28"/>
          <w:szCs w:val="28"/>
        </w:rPr>
        <w:t>транспортных происшествий и событий</w:t>
      </w:r>
      <w:r w:rsidR="004226EA" w:rsidRPr="004226EA">
        <w:rPr>
          <w:rFonts w:ascii="Times New Roman" w:hAnsi="Times New Roman" w:cs="Times New Roman"/>
          <w:sz w:val="28"/>
          <w:szCs w:val="28"/>
        </w:rPr>
        <w:t>.</w:t>
      </w:r>
      <w:r w:rsidR="00835496">
        <w:rPr>
          <w:rFonts w:ascii="Times New Roman" w:hAnsi="Times New Roman" w:cs="Times New Roman"/>
          <w:sz w:val="28"/>
          <w:szCs w:val="28"/>
        </w:rPr>
        <w:t xml:space="preserve"> В настоящее врем</w:t>
      </w:r>
      <w:r w:rsidR="005472EC">
        <w:rPr>
          <w:rFonts w:ascii="Times New Roman" w:hAnsi="Times New Roman" w:cs="Times New Roman"/>
          <w:sz w:val="28"/>
          <w:szCs w:val="28"/>
        </w:rPr>
        <w:t>я этот порядок регламентирован П</w:t>
      </w:r>
      <w:r w:rsidR="00835496">
        <w:rPr>
          <w:rFonts w:ascii="Times New Roman" w:hAnsi="Times New Roman" w:cs="Times New Roman"/>
          <w:sz w:val="28"/>
          <w:szCs w:val="28"/>
        </w:rPr>
        <w:t xml:space="preserve">риказом </w:t>
      </w:r>
      <w:r w:rsidR="00835496" w:rsidRPr="00835496">
        <w:rPr>
          <w:rFonts w:ascii="Times New Roman" w:hAnsi="Times New Roman" w:cs="Times New Roman"/>
          <w:sz w:val="28"/>
          <w:szCs w:val="28"/>
        </w:rPr>
        <w:t>Министерства транспорта РФ от 18 декабря 2014 г. №344 «Об утверждении Положения о классификации, порядке расследования и учёта транспортных происшествий и иных событий, связанных с нарушением правил безопасности движения и эксплуатации железнодорожного транспорта»</w:t>
      </w:r>
      <w:r w:rsidR="00835496">
        <w:rPr>
          <w:rFonts w:ascii="Times New Roman" w:hAnsi="Times New Roman" w:cs="Times New Roman"/>
          <w:sz w:val="28"/>
          <w:szCs w:val="28"/>
        </w:rPr>
        <w:t>.</w:t>
      </w:r>
      <w:r w:rsidR="00A25986">
        <w:rPr>
          <w:rFonts w:ascii="Times New Roman" w:hAnsi="Times New Roman" w:cs="Times New Roman"/>
          <w:sz w:val="28"/>
          <w:szCs w:val="28"/>
        </w:rPr>
        <w:t xml:space="preserve"> У</w:t>
      </w:r>
      <w:r w:rsidR="00672757">
        <w:rPr>
          <w:rFonts w:ascii="Times New Roman" w:hAnsi="Times New Roman" w:cs="Times New Roman"/>
          <w:sz w:val="28"/>
          <w:szCs w:val="28"/>
        </w:rPr>
        <w:t xml:space="preserve">казанный </w:t>
      </w:r>
      <w:r w:rsidR="003314A3" w:rsidRPr="003314A3">
        <w:rPr>
          <w:rFonts w:ascii="Times New Roman" w:hAnsi="Times New Roman" w:cs="Times New Roman"/>
          <w:sz w:val="28"/>
          <w:szCs w:val="28"/>
        </w:rPr>
        <w:t xml:space="preserve">Приказ </w:t>
      </w:r>
      <w:r w:rsidR="00A25986">
        <w:rPr>
          <w:rFonts w:ascii="Times New Roman" w:hAnsi="Times New Roman" w:cs="Times New Roman"/>
          <w:sz w:val="28"/>
          <w:szCs w:val="28"/>
        </w:rPr>
        <w:t>является инструментом государственного органа своевременно</w:t>
      </w:r>
      <w:r w:rsidR="00980732">
        <w:rPr>
          <w:rFonts w:ascii="Times New Roman" w:hAnsi="Times New Roman" w:cs="Times New Roman"/>
          <w:sz w:val="28"/>
          <w:szCs w:val="28"/>
        </w:rPr>
        <w:t xml:space="preserve"> получать информацию и максимально влиять на возможность избежать в будущем трагических последствий.</w:t>
      </w:r>
      <w:r w:rsidR="003314A3" w:rsidRPr="00237BF6">
        <w:rPr>
          <w:rFonts w:ascii="Times New Roman" w:hAnsi="Times New Roman" w:cs="Times New Roman"/>
          <w:sz w:val="28"/>
          <w:szCs w:val="28"/>
        </w:rPr>
        <w:t xml:space="preserve"> Благодаря действию этого </w:t>
      </w:r>
      <w:r w:rsidR="009A5391">
        <w:rPr>
          <w:rFonts w:ascii="Times New Roman" w:hAnsi="Times New Roman" w:cs="Times New Roman"/>
          <w:sz w:val="28"/>
          <w:szCs w:val="28"/>
        </w:rPr>
        <w:t>Положения</w:t>
      </w:r>
      <w:r w:rsidR="0012459D">
        <w:rPr>
          <w:rFonts w:ascii="Times New Roman" w:hAnsi="Times New Roman" w:cs="Times New Roman"/>
          <w:sz w:val="28"/>
          <w:szCs w:val="28"/>
        </w:rPr>
        <w:t>, государство</w:t>
      </w:r>
      <w:r w:rsidR="003314A3" w:rsidRPr="00237BF6">
        <w:rPr>
          <w:rFonts w:ascii="Times New Roman" w:hAnsi="Times New Roman" w:cs="Times New Roman"/>
          <w:sz w:val="28"/>
          <w:szCs w:val="28"/>
        </w:rPr>
        <w:t xml:space="preserve"> направл</w:t>
      </w:r>
      <w:r w:rsidR="006D12E6">
        <w:rPr>
          <w:rFonts w:ascii="Times New Roman" w:hAnsi="Times New Roman" w:cs="Times New Roman"/>
          <w:sz w:val="28"/>
          <w:szCs w:val="28"/>
        </w:rPr>
        <w:t xml:space="preserve">яет </w:t>
      </w:r>
      <w:r w:rsidR="003314A3" w:rsidRPr="00237BF6">
        <w:rPr>
          <w:rFonts w:ascii="Times New Roman" w:hAnsi="Times New Roman" w:cs="Times New Roman"/>
          <w:sz w:val="28"/>
          <w:szCs w:val="28"/>
        </w:rPr>
        <w:t xml:space="preserve">компании на высокий уровень самостоятельного контроля, обеспечения безопасного </w:t>
      </w:r>
      <w:r w:rsidR="00D55D80">
        <w:rPr>
          <w:rFonts w:ascii="Times New Roman" w:hAnsi="Times New Roman" w:cs="Times New Roman"/>
          <w:sz w:val="28"/>
          <w:szCs w:val="28"/>
        </w:rPr>
        <w:t>функционирования</w:t>
      </w:r>
      <w:r w:rsidR="003314A3" w:rsidRPr="00237BF6">
        <w:rPr>
          <w:rFonts w:ascii="Times New Roman" w:hAnsi="Times New Roman" w:cs="Times New Roman"/>
          <w:sz w:val="28"/>
          <w:szCs w:val="28"/>
        </w:rPr>
        <w:t xml:space="preserve"> железнодорожного транспорта. </w:t>
      </w:r>
      <w:r w:rsidR="00672757">
        <w:rPr>
          <w:rFonts w:ascii="Times New Roman" w:hAnsi="Times New Roman" w:cs="Times New Roman"/>
          <w:sz w:val="28"/>
          <w:szCs w:val="28"/>
        </w:rPr>
        <w:t xml:space="preserve">При условии </w:t>
      </w:r>
      <w:r w:rsidR="003314A3" w:rsidRPr="008C5535">
        <w:rPr>
          <w:rFonts w:ascii="Times New Roman" w:hAnsi="Times New Roman" w:cs="Times New Roman"/>
          <w:sz w:val="28"/>
          <w:szCs w:val="28"/>
        </w:rPr>
        <w:t xml:space="preserve">выполнения </w:t>
      </w:r>
      <w:r w:rsidR="002023DC">
        <w:rPr>
          <w:rFonts w:ascii="Times New Roman" w:hAnsi="Times New Roman" w:cs="Times New Roman"/>
          <w:sz w:val="28"/>
          <w:szCs w:val="28"/>
        </w:rPr>
        <w:t>норм Положения</w:t>
      </w:r>
      <w:r w:rsidR="003314A3" w:rsidRPr="008C5535">
        <w:rPr>
          <w:rFonts w:ascii="Times New Roman" w:hAnsi="Times New Roman" w:cs="Times New Roman"/>
          <w:sz w:val="28"/>
          <w:szCs w:val="28"/>
        </w:rPr>
        <w:t xml:space="preserve">, можно определить причины </w:t>
      </w:r>
      <w:r w:rsidR="006D12E6">
        <w:rPr>
          <w:rFonts w:ascii="Times New Roman" w:hAnsi="Times New Roman" w:cs="Times New Roman"/>
          <w:sz w:val="28"/>
          <w:szCs w:val="28"/>
        </w:rPr>
        <w:t>и</w:t>
      </w:r>
      <w:r w:rsidR="003314A3" w:rsidRPr="008C5535">
        <w:rPr>
          <w:rFonts w:ascii="Times New Roman" w:hAnsi="Times New Roman" w:cs="Times New Roman"/>
          <w:sz w:val="28"/>
          <w:szCs w:val="28"/>
        </w:rPr>
        <w:t xml:space="preserve"> условия возникновения транспортных </w:t>
      </w:r>
      <w:r w:rsidR="00672757">
        <w:rPr>
          <w:rFonts w:ascii="Times New Roman" w:hAnsi="Times New Roman" w:cs="Times New Roman"/>
          <w:sz w:val="28"/>
          <w:szCs w:val="28"/>
        </w:rPr>
        <w:t>происшествий и событий</w:t>
      </w:r>
      <w:r w:rsidR="003314A3" w:rsidRPr="008C5535">
        <w:rPr>
          <w:rFonts w:ascii="Times New Roman" w:hAnsi="Times New Roman" w:cs="Times New Roman"/>
          <w:sz w:val="28"/>
          <w:szCs w:val="28"/>
        </w:rPr>
        <w:t xml:space="preserve">, </w:t>
      </w:r>
      <w:r w:rsidR="00672757">
        <w:rPr>
          <w:rFonts w:ascii="Times New Roman" w:hAnsi="Times New Roman" w:cs="Times New Roman"/>
          <w:sz w:val="28"/>
          <w:szCs w:val="28"/>
        </w:rPr>
        <w:t xml:space="preserve">и </w:t>
      </w:r>
      <w:r w:rsidR="003314A3" w:rsidRPr="008C5535">
        <w:rPr>
          <w:rFonts w:ascii="Times New Roman" w:hAnsi="Times New Roman" w:cs="Times New Roman"/>
          <w:sz w:val="28"/>
          <w:szCs w:val="28"/>
        </w:rPr>
        <w:t>вовремя предотвращать их</w:t>
      </w:r>
      <w:r w:rsidR="00782A9B" w:rsidRPr="008C5535">
        <w:rPr>
          <w:rFonts w:ascii="Times New Roman" w:hAnsi="Times New Roman" w:cs="Times New Roman"/>
          <w:sz w:val="28"/>
          <w:szCs w:val="28"/>
        </w:rPr>
        <w:t xml:space="preserve"> в дальнейшем</w:t>
      </w:r>
      <w:r w:rsidR="003314A3" w:rsidRPr="008C5535">
        <w:rPr>
          <w:rFonts w:ascii="Times New Roman" w:hAnsi="Times New Roman" w:cs="Times New Roman"/>
          <w:sz w:val="28"/>
          <w:szCs w:val="28"/>
        </w:rPr>
        <w:t>.</w:t>
      </w:r>
    </w:p>
    <w:p w:rsidR="00762320" w:rsidRPr="00237BF6" w:rsidRDefault="00835D64" w:rsidP="001142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53442" w:rsidRPr="00237BF6">
        <w:rPr>
          <w:rFonts w:ascii="Times New Roman" w:hAnsi="Times New Roman" w:cs="Times New Roman"/>
          <w:sz w:val="28"/>
          <w:szCs w:val="28"/>
        </w:rPr>
        <w:t>оложени</w:t>
      </w:r>
      <w:r w:rsidR="00BE0569">
        <w:rPr>
          <w:rFonts w:ascii="Times New Roman" w:hAnsi="Times New Roman" w:cs="Times New Roman"/>
          <w:sz w:val="28"/>
          <w:szCs w:val="28"/>
        </w:rPr>
        <w:t>е</w:t>
      </w:r>
      <w:r w:rsidR="00C33800">
        <w:rPr>
          <w:rFonts w:ascii="Times New Roman" w:hAnsi="Times New Roman" w:cs="Times New Roman"/>
          <w:sz w:val="28"/>
          <w:szCs w:val="28"/>
        </w:rPr>
        <w:t xml:space="preserve"> </w:t>
      </w:r>
      <w:r w:rsidR="00C53442" w:rsidRPr="00237BF6">
        <w:rPr>
          <w:rFonts w:ascii="Times New Roman" w:hAnsi="Times New Roman" w:cs="Times New Roman"/>
          <w:sz w:val="28"/>
          <w:szCs w:val="28"/>
        </w:rPr>
        <w:t>регламентиру</w:t>
      </w:r>
      <w:r w:rsidR="002023DC">
        <w:rPr>
          <w:rFonts w:ascii="Times New Roman" w:hAnsi="Times New Roman" w:cs="Times New Roman"/>
          <w:sz w:val="28"/>
          <w:szCs w:val="28"/>
        </w:rPr>
        <w:t>е</w:t>
      </w:r>
      <w:r w:rsidR="00C53442" w:rsidRPr="00237BF6">
        <w:rPr>
          <w:rFonts w:ascii="Times New Roman" w:hAnsi="Times New Roman" w:cs="Times New Roman"/>
          <w:sz w:val="28"/>
          <w:szCs w:val="28"/>
        </w:rPr>
        <w:t>т не только классификацию с расследованием и учетом транспортных происшествий</w:t>
      </w:r>
      <w:r w:rsidR="00AC7291">
        <w:rPr>
          <w:rFonts w:ascii="Times New Roman" w:hAnsi="Times New Roman" w:cs="Times New Roman"/>
          <w:sz w:val="28"/>
          <w:szCs w:val="28"/>
        </w:rPr>
        <w:t xml:space="preserve"> и событий</w:t>
      </w:r>
      <w:r w:rsidR="00C53442" w:rsidRPr="00237BF6">
        <w:rPr>
          <w:rFonts w:ascii="Times New Roman" w:hAnsi="Times New Roman" w:cs="Times New Roman"/>
          <w:sz w:val="28"/>
          <w:szCs w:val="28"/>
        </w:rPr>
        <w:t>, но и устанавлива</w:t>
      </w:r>
      <w:r w:rsidR="002023DC">
        <w:rPr>
          <w:rFonts w:ascii="Times New Roman" w:hAnsi="Times New Roman" w:cs="Times New Roman"/>
          <w:sz w:val="28"/>
          <w:szCs w:val="28"/>
        </w:rPr>
        <w:t>е</w:t>
      </w:r>
      <w:r w:rsidR="00C53442" w:rsidRPr="00237BF6">
        <w:rPr>
          <w:rFonts w:ascii="Times New Roman" w:hAnsi="Times New Roman" w:cs="Times New Roman"/>
          <w:sz w:val="28"/>
          <w:szCs w:val="28"/>
        </w:rPr>
        <w:t xml:space="preserve">т порядок </w:t>
      </w:r>
      <w:r w:rsidR="006D12E6">
        <w:rPr>
          <w:rFonts w:ascii="Times New Roman" w:hAnsi="Times New Roman" w:cs="Times New Roman"/>
          <w:sz w:val="28"/>
          <w:szCs w:val="28"/>
        </w:rPr>
        <w:t>взаимодействия</w:t>
      </w:r>
      <w:r w:rsidR="00C53442" w:rsidRPr="00237BF6">
        <w:rPr>
          <w:rFonts w:ascii="Times New Roman" w:hAnsi="Times New Roman" w:cs="Times New Roman"/>
          <w:sz w:val="28"/>
          <w:szCs w:val="28"/>
        </w:rPr>
        <w:t xml:space="preserve"> субъектов железнодорожного транспорта с Ространснадзором</w:t>
      </w:r>
      <w:r w:rsidR="002023DC">
        <w:rPr>
          <w:rFonts w:ascii="Times New Roman" w:hAnsi="Times New Roman" w:cs="Times New Roman"/>
          <w:sz w:val="28"/>
          <w:szCs w:val="28"/>
        </w:rPr>
        <w:t xml:space="preserve"> и его территориальными органами </w:t>
      </w:r>
      <w:r w:rsidR="00C53442" w:rsidRPr="00237BF6">
        <w:rPr>
          <w:rFonts w:ascii="Times New Roman" w:hAnsi="Times New Roman" w:cs="Times New Roman"/>
          <w:sz w:val="28"/>
          <w:szCs w:val="28"/>
        </w:rPr>
        <w:t xml:space="preserve">во время расследования. </w:t>
      </w:r>
      <w:r w:rsidR="006D12E6">
        <w:rPr>
          <w:rFonts w:ascii="Times New Roman" w:hAnsi="Times New Roman" w:cs="Times New Roman"/>
          <w:sz w:val="28"/>
          <w:szCs w:val="28"/>
        </w:rPr>
        <w:t>С</w:t>
      </w:r>
      <w:r w:rsidR="003314A3">
        <w:rPr>
          <w:rFonts w:ascii="Times New Roman" w:hAnsi="Times New Roman" w:cs="Times New Roman"/>
          <w:sz w:val="28"/>
          <w:szCs w:val="28"/>
        </w:rPr>
        <w:t xml:space="preserve">убъекты железнодорожного транспорта, на путях </w:t>
      </w:r>
      <w:r w:rsidR="006D12E6">
        <w:rPr>
          <w:rFonts w:ascii="Times New Roman" w:hAnsi="Times New Roman" w:cs="Times New Roman"/>
          <w:sz w:val="28"/>
          <w:szCs w:val="28"/>
        </w:rPr>
        <w:t xml:space="preserve">которых </w:t>
      </w:r>
      <w:r w:rsidR="003314A3">
        <w:rPr>
          <w:rFonts w:ascii="Times New Roman" w:hAnsi="Times New Roman" w:cs="Times New Roman"/>
          <w:sz w:val="28"/>
          <w:szCs w:val="28"/>
        </w:rPr>
        <w:t>произошло транспортное происшествие или событие,</w:t>
      </w:r>
      <w:r w:rsidR="00C53442" w:rsidRPr="00237BF6">
        <w:rPr>
          <w:rFonts w:ascii="Times New Roman" w:hAnsi="Times New Roman" w:cs="Times New Roman"/>
          <w:sz w:val="28"/>
          <w:szCs w:val="28"/>
        </w:rPr>
        <w:t xml:space="preserve"> должны в установленное </w:t>
      </w:r>
      <w:r w:rsidR="00AC7291">
        <w:rPr>
          <w:rFonts w:ascii="Times New Roman" w:hAnsi="Times New Roman" w:cs="Times New Roman"/>
          <w:sz w:val="28"/>
          <w:szCs w:val="28"/>
        </w:rPr>
        <w:t>Положением</w:t>
      </w:r>
      <w:r w:rsidR="00C53442" w:rsidRPr="00237BF6">
        <w:rPr>
          <w:rFonts w:ascii="Times New Roman" w:hAnsi="Times New Roman" w:cs="Times New Roman"/>
          <w:sz w:val="28"/>
          <w:szCs w:val="28"/>
        </w:rPr>
        <w:t xml:space="preserve"> время оповещать</w:t>
      </w:r>
      <w:r w:rsidR="006D12E6">
        <w:rPr>
          <w:rFonts w:ascii="Times New Roman" w:hAnsi="Times New Roman" w:cs="Times New Roman"/>
          <w:sz w:val="28"/>
          <w:szCs w:val="28"/>
        </w:rPr>
        <w:t xml:space="preserve"> о произошедшем </w:t>
      </w:r>
      <w:r w:rsidR="00C53442" w:rsidRPr="00237BF6">
        <w:rPr>
          <w:rFonts w:ascii="Times New Roman" w:hAnsi="Times New Roman" w:cs="Times New Roman"/>
          <w:sz w:val="28"/>
          <w:szCs w:val="28"/>
        </w:rPr>
        <w:lastRenderedPageBreak/>
        <w:t>Ространснадзор</w:t>
      </w:r>
      <w:r>
        <w:rPr>
          <w:rFonts w:ascii="Times New Roman" w:hAnsi="Times New Roman" w:cs="Times New Roman"/>
          <w:sz w:val="28"/>
          <w:szCs w:val="28"/>
        </w:rPr>
        <w:t xml:space="preserve"> или его территориальные органы в пределах региона транспортного обслуживания </w:t>
      </w:r>
      <w:r w:rsidRPr="00835D64">
        <w:rPr>
          <w:rFonts w:ascii="Times New Roman" w:hAnsi="Times New Roman" w:cs="Times New Roman"/>
          <w:sz w:val="28"/>
          <w:szCs w:val="28"/>
        </w:rPr>
        <w:t>железных дорог</w:t>
      </w:r>
      <w:r>
        <w:rPr>
          <w:rFonts w:ascii="Times New Roman" w:hAnsi="Times New Roman" w:cs="Times New Roman"/>
          <w:sz w:val="28"/>
          <w:szCs w:val="28"/>
        </w:rPr>
        <w:t>.</w:t>
      </w:r>
      <w:r w:rsidR="00C53442" w:rsidRPr="00237BF6">
        <w:rPr>
          <w:rFonts w:ascii="Times New Roman" w:hAnsi="Times New Roman" w:cs="Times New Roman"/>
          <w:sz w:val="28"/>
          <w:szCs w:val="28"/>
        </w:rPr>
        <w:t xml:space="preserve"> </w:t>
      </w:r>
      <w:r w:rsidR="00762320">
        <w:rPr>
          <w:rFonts w:ascii="Times New Roman" w:hAnsi="Times New Roman" w:cs="Times New Roman"/>
          <w:sz w:val="28"/>
          <w:szCs w:val="28"/>
        </w:rPr>
        <w:t>По итогам расследования субъект</w:t>
      </w:r>
      <w:r w:rsidR="003E5F09">
        <w:rPr>
          <w:rFonts w:ascii="Times New Roman" w:hAnsi="Times New Roman" w:cs="Times New Roman"/>
          <w:sz w:val="28"/>
          <w:szCs w:val="28"/>
        </w:rPr>
        <w:t>ы</w:t>
      </w:r>
      <w:r w:rsidR="00762320" w:rsidRPr="00237BF6">
        <w:rPr>
          <w:rFonts w:ascii="Times New Roman" w:hAnsi="Times New Roman" w:cs="Times New Roman"/>
          <w:sz w:val="28"/>
          <w:szCs w:val="28"/>
        </w:rPr>
        <w:t xml:space="preserve"> </w:t>
      </w:r>
      <w:r w:rsidR="00762320">
        <w:rPr>
          <w:rFonts w:ascii="Times New Roman" w:hAnsi="Times New Roman" w:cs="Times New Roman"/>
          <w:sz w:val="28"/>
          <w:szCs w:val="28"/>
        </w:rPr>
        <w:t xml:space="preserve">железнодорожного транспорта </w:t>
      </w:r>
      <w:r w:rsidR="00762320" w:rsidRPr="00237BF6">
        <w:rPr>
          <w:rFonts w:ascii="Times New Roman" w:hAnsi="Times New Roman" w:cs="Times New Roman"/>
          <w:sz w:val="28"/>
          <w:szCs w:val="28"/>
        </w:rPr>
        <w:t>долж</w:t>
      </w:r>
      <w:r w:rsidR="008F4C53">
        <w:rPr>
          <w:rFonts w:ascii="Times New Roman" w:hAnsi="Times New Roman" w:cs="Times New Roman"/>
          <w:sz w:val="28"/>
          <w:szCs w:val="28"/>
        </w:rPr>
        <w:t>ны</w:t>
      </w:r>
      <w:r w:rsidR="00762320" w:rsidRPr="00237BF6">
        <w:rPr>
          <w:rFonts w:ascii="Times New Roman" w:hAnsi="Times New Roman" w:cs="Times New Roman"/>
          <w:sz w:val="28"/>
          <w:szCs w:val="28"/>
        </w:rPr>
        <w:t xml:space="preserve"> состав</w:t>
      </w:r>
      <w:r w:rsidR="008F4C53">
        <w:rPr>
          <w:rFonts w:ascii="Times New Roman" w:hAnsi="Times New Roman" w:cs="Times New Roman"/>
          <w:sz w:val="28"/>
          <w:szCs w:val="28"/>
        </w:rPr>
        <w:t>ля</w:t>
      </w:r>
      <w:r w:rsidR="00762320">
        <w:rPr>
          <w:rFonts w:ascii="Times New Roman" w:hAnsi="Times New Roman" w:cs="Times New Roman"/>
          <w:sz w:val="28"/>
          <w:szCs w:val="28"/>
        </w:rPr>
        <w:t>ть</w:t>
      </w:r>
      <w:r w:rsidR="00762320" w:rsidRPr="00237BF6">
        <w:rPr>
          <w:rFonts w:ascii="Times New Roman" w:hAnsi="Times New Roman" w:cs="Times New Roman"/>
          <w:sz w:val="28"/>
          <w:szCs w:val="28"/>
        </w:rPr>
        <w:t xml:space="preserve"> техническое заключение и направ</w:t>
      </w:r>
      <w:r w:rsidR="008F4C53">
        <w:rPr>
          <w:rFonts w:ascii="Times New Roman" w:hAnsi="Times New Roman" w:cs="Times New Roman"/>
          <w:sz w:val="28"/>
          <w:szCs w:val="28"/>
        </w:rPr>
        <w:t>ля</w:t>
      </w:r>
      <w:r w:rsidR="00762320" w:rsidRPr="00237BF6">
        <w:rPr>
          <w:rFonts w:ascii="Times New Roman" w:hAnsi="Times New Roman" w:cs="Times New Roman"/>
          <w:sz w:val="28"/>
          <w:szCs w:val="28"/>
        </w:rPr>
        <w:t>ть его с</w:t>
      </w:r>
      <w:r w:rsidR="00762320">
        <w:rPr>
          <w:rFonts w:ascii="Times New Roman" w:hAnsi="Times New Roman" w:cs="Times New Roman"/>
          <w:sz w:val="28"/>
          <w:szCs w:val="28"/>
        </w:rPr>
        <w:t xml:space="preserve">о всеми материалами расследования </w:t>
      </w:r>
      <w:r w:rsidR="00762320" w:rsidRPr="00237BF6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Ространснадзор или его территориальный орган</w:t>
      </w:r>
      <w:r w:rsidR="00762320" w:rsidRPr="00237BF6">
        <w:rPr>
          <w:rFonts w:ascii="Times New Roman" w:hAnsi="Times New Roman" w:cs="Times New Roman"/>
          <w:sz w:val="28"/>
          <w:szCs w:val="28"/>
        </w:rPr>
        <w:t xml:space="preserve">. </w:t>
      </w:r>
      <w:r w:rsidR="00857CEB">
        <w:rPr>
          <w:rFonts w:ascii="Times New Roman" w:hAnsi="Times New Roman" w:cs="Times New Roman"/>
          <w:sz w:val="28"/>
          <w:szCs w:val="28"/>
        </w:rPr>
        <w:t xml:space="preserve">Полный </w:t>
      </w:r>
      <w:r w:rsidR="00762320" w:rsidRPr="00237BF6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492F79">
        <w:rPr>
          <w:rFonts w:ascii="Times New Roman" w:hAnsi="Times New Roman" w:cs="Times New Roman"/>
          <w:sz w:val="28"/>
          <w:szCs w:val="28"/>
        </w:rPr>
        <w:t>материалов</w:t>
      </w:r>
      <w:r w:rsidR="00762320" w:rsidRPr="00237BF6">
        <w:rPr>
          <w:rFonts w:ascii="Times New Roman" w:hAnsi="Times New Roman" w:cs="Times New Roman"/>
          <w:sz w:val="28"/>
          <w:szCs w:val="28"/>
        </w:rPr>
        <w:t xml:space="preserve"> указан в пункте 15 </w:t>
      </w:r>
      <w:r w:rsidR="00AC7291">
        <w:rPr>
          <w:rFonts w:ascii="Times New Roman" w:hAnsi="Times New Roman" w:cs="Times New Roman"/>
          <w:sz w:val="28"/>
          <w:szCs w:val="28"/>
        </w:rPr>
        <w:t>Положения</w:t>
      </w:r>
      <w:r w:rsidR="00762320" w:rsidRPr="00237BF6">
        <w:rPr>
          <w:rFonts w:ascii="Times New Roman" w:hAnsi="Times New Roman" w:cs="Times New Roman"/>
          <w:sz w:val="28"/>
          <w:szCs w:val="28"/>
        </w:rPr>
        <w:t>.</w:t>
      </w:r>
    </w:p>
    <w:p w:rsidR="0012459D" w:rsidRDefault="0012459D" w:rsidP="001245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Особенно важен д</w:t>
      </w:r>
      <w:r w:rsidRPr="00C7408B">
        <w:rPr>
          <w:rFonts w:ascii="Times New Roman" w:hAnsi="Times New Roman" w:cs="Times New Roman"/>
          <w:sz w:val="28"/>
          <w:szCs w:val="28"/>
        </w:rPr>
        <w:t xml:space="preserve">ля </w:t>
      </w:r>
      <w:r>
        <w:rPr>
          <w:rFonts w:ascii="Times New Roman" w:hAnsi="Times New Roman" w:cs="Times New Roman"/>
          <w:sz w:val="28"/>
          <w:szCs w:val="28"/>
        </w:rPr>
        <w:t xml:space="preserve">повышения уровня безопасности движения </w:t>
      </w:r>
      <w:r w:rsidRPr="00C7408B">
        <w:rPr>
          <w:rFonts w:ascii="Times New Roman" w:hAnsi="Times New Roman" w:cs="Times New Roman"/>
          <w:sz w:val="28"/>
          <w:szCs w:val="28"/>
        </w:rPr>
        <w:t>на железно</w:t>
      </w:r>
      <w:r>
        <w:rPr>
          <w:rFonts w:ascii="Times New Roman" w:hAnsi="Times New Roman" w:cs="Times New Roman"/>
          <w:sz w:val="28"/>
          <w:szCs w:val="28"/>
        </w:rPr>
        <w:t>дорожном транспорте</w:t>
      </w:r>
      <w:r w:rsidRPr="00C7408B">
        <w:rPr>
          <w:rFonts w:ascii="Times New Roman" w:hAnsi="Times New Roman" w:cs="Times New Roman"/>
          <w:sz w:val="28"/>
          <w:szCs w:val="28"/>
        </w:rPr>
        <w:t xml:space="preserve"> пункт 12 </w:t>
      </w:r>
      <w:r>
        <w:rPr>
          <w:rFonts w:ascii="Times New Roman" w:hAnsi="Times New Roman" w:cs="Times New Roman"/>
          <w:sz w:val="28"/>
          <w:szCs w:val="28"/>
        </w:rPr>
        <w:t>указанного Положения.</w:t>
      </w:r>
      <w:r w:rsidRPr="00C740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5472EC">
        <w:rPr>
          <w:rFonts w:ascii="Times New Roman" w:hAnsi="Times New Roman" w:cs="Times New Roman"/>
          <w:sz w:val="28"/>
          <w:szCs w:val="28"/>
        </w:rPr>
        <w:t xml:space="preserve">этого </w:t>
      </w:r>
      <w:r>
        <w:rPr>
          <w:rFonts w:ascii="Times New Roman" w:hAnsi="Times New Roman" w:cs="Times New Roman"/>
          <w:sz w:val="28"/>
          <w:szCs w:val="28"/>
        </w:rPr>
        <w:t xml:space="preserve"> пункта </w:t>
      </w:r>
      <w:r w:rsidRPr="00C7408B">
        <w:rPr>
          <w:rFonts w:ascii="Times New Roman" w:hAnsi="Times New Roman" w:cs="Times New Roman"/>
          <w:sz w:val="28"/>
          <w:szCs w:val="28"/>
        </w:rPr>
        <w:t>субъекты железнодорожного транспорта должны разрабатывать мероприятия по предупреждению повторения транспортных происшествий или иных событий.</w:t>
      </w:r>
      <w:r>
        <w:rPr>
          <w:rFonts w:ascii="Times New Roman" w:hAnsi="Times New Roman" w:cs="Times New Roman"/>
          <w:sz w:val="28"/>
          <w:szCs w:val="28"/>
        </w:rPr>
        <w:t xml:space="preserve"> Таким образом, предприятия сами разрабатывают и реализуют мероприятия по снижению рисков, что можно рассмотреть, как индивидуально-профилактическое мероприятие, которое благоприятно сказывается на добросовестности контролируемых лиц. К сожалению, не все предприятия серьезно подходят к данному вопросу и составляют необходимые мероприятия формально, и то по факту запроса надзорных органов.</w:t>
      </w:r>
    </w:p>
    <w:p w:rsidR="006D12E6" w:rsidRDefault="00980864" w:rsidP="001142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864">
        <w:rPr>
          <w:rFonts w:ascii="Times New Roman" w:hAnsi="Times New Roman" w:cs="Times New Roman"/>
          <w:sz w:val="28"/>
          <w:szCs w:val="28"/>
        </w:rPr>
        <w:t xml:space="preserve">Если </w:t>
      </w:r>
      <w:r w:rsidR="00AC7291">
        <w:rPr>
          <w:rFonts w:ascii="Times New Roman" w:hAnsi="Times New Roman" w:cs="Times New Roman"/>
          <w:sz w:val="28"/>
          <w:szCs w:val="28"/>
        </w:rPr>
        <w:t xml:space="preserve">нормы Положения </w:t>
      </w:r>
      <w:r w:rsidRPr="00980864">
        <w:rPr>
          <w:rFonts w:ascii="Times New Roman" w:hAnsi="Times New Roman" w:cs="Times New Roman"/>
          <w:sz w:val="28"/>
          <w:szCs w:val="28"/>
        </w:rPr>
        <w:t xml:space="preserve">со стороны субъектов не выполнены или нарушены сроки выполнения, Ространснадзор </w:t>
      </w:r>
      <w:r>
        <w:rPr>
          <w:rFonts w:ascii="Times New Roman" w:hAnsi="Times New Roman" w:cs="Times New Roman"/>
          <w:sz w:val="28"/>
          <w:szCs w:val="28"/>
        </w:rPr>
        <w:t>вынужден прибегать к</w:t>
      </w:r>
      <w:r w:rsidR="003E5F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мера</w:t>
      </w:r>
      <w:r w:rsidR="00792867">
        <w:rPr>
          <w:rFonts w:ascii="Times New Roman" w:hAnsi="Times New Roman" w:cs="Times New Roman"/>
          <w:sz w:val="28"/>
          <w:szCs w:val="28"/>
        </w:rPr>
        <w:t>м</w:t>
      </w:r>
      <w:r w:rsidR="003E5F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административного </w:t>
      </w:r>
      <w:r w:rsidR="00857CEB">
        <w:rPr>
          <w:rFonts w:ascii="Times New Roman" w:hAnsi="Times New Roman" w:cs="Times New Roman"/>
          <w:sz w:val="28"/>
          <w:szCs w:val="28"/>
        </w:rPr>
        <w:t>воздействия</w:t>
      </w:r>
      <w:r w:rsidR="008C5535">
        <w:rPr>
          <w:rFonts w:ascii="Times New Roman" w:hAnsi="Times New Roman" w:cs="Times New Roman"/>
          <w:sz w:val="28"/>
          <w:szCs w:val="28"/>
        </w:rPr>
        <w:t>: п</w:t>
      </w:r>
      <w:r w:rsidR="00A57C38" w:rsidRPr="00237BF6">
        <w:rPr>
          <w:rFonts w:ascii="Times New Roman" w:hAnsi="Times New Roman" w:cs="Times New Roman"/>
          <w:sz w:val="28"/>
          <w:szCs w:val="28"/>
        </w:rPr>
        <w:t xml:space="preserve">редприятия </w:t>
      </w:r>
      <w:r>
        <w:rPr>
          <w:rFonts w:ascii="Times New Roman" w:hAnsi="Times New Roman" w:cs="Times New Roman"/>
          <w:sz w:val="28"/>
          <w:szCs w:val="28"/>
        </w:rPr>
        <w:t xml:space="preserve">железнодорожного транспорта </w:t>
      </w:r>
      <w:r w:rsidR="00A57C38" w:rsidRPr="00237BF6">
        <w:rPr>
          <w:rFonts w:ascii="Times New Roman" w:hAnsi="Times New Roman" w:cs="Times New Roman"/>
          <w:sz w:val="28"/>
          <w:szCs w:val="28"/>
        </w:rPr>
        <w:t>несут административную ответственность по статье 19.7 КоАП</w:t>
      </w:r>
      <w:r w:rsidR="004F333B">
        <w:rPr>
          <w:rFonts w:ascii="Times New Roman" w:hAnsi="Times New Roman" w:cs="Times New Roman"/>
          <w:sz w:val="28"/>
          <w:szCs w:val="28"/>
        </w:rPr>
        <w:t xml:space="preserve"> «</w:t>
      </w:r>
      <w:r w:rsidR="004F333B" w:rsidRPr="004F333B">
        <w:rPr>
          <w:rFonts w:ascii="Times New Roman" w:hAnsi="Times New Roman" w:cs="Times New Roman"/>
          <w:sz w:val="28"/>
          <w:szCs w:val="28"/>
        </w:rPr>
        <w:t>Непредставление сведений (информации)»</w:t>
      </w:r>
      <w:r w:rsidR="004F333B">
        <w:rPr>
          <w:rFonts w:ascii="Times New Roman" w:hAnsi="Times New Roman" w:cs="Times New Roman"/>
          <w:sz w:val="28"/>
          <w:szCs w:val="28"/>
        </w:rPr>
        <w:t>.</w:t>
      </w:r>
      <w:r w:rsidR="00A57C38" w:rsidRPr="00237BF6">
        <w:rPr>
          <w:rFonts w:ascii="Times New Roman" w:hAnsi="Times New Roman" w:cs="Times New Roman"/>
          <w:sz w:val="28"/>
          <w:szCs w:val="28"/>
        </w:rPr>
        <w:t xml:space="preserve"> </w:t>
      </w:r>
      <w:r w:rsidR="004F333B">
        <w:rPr>
          <w:rFonts w:ascii="Times New Roman" w:hAnsi="Times New Roman" w:cs="Times New Roman"/>
          <w:sz w:val="28"/>
          <w:szCs w:val="28"/>
        </w:rPr>
        <w:t xml:space="preserve">Так, за текущий год </w:t>
      </w:r>
      <w:r w:rsidR="00E7412B">
        <w:rPr>
          <w:rFonts w:ascii="Times New Roman" w:hAnsi="Times New Roman" w:cs="Times New Roman"/>
          <w:sz w:val="28"/>
          <w:szCs w:val="28"/>
        </w:rPr>
        <w:t>по</w:t>
      </w:r>
      <w:r w:rsidR="006D12E6">
        <w:rPr>
          <w:rFonts w:ascii="Times New Roman" w:hAnsi="Times New Roman" w:cs="Times New Roman"/>
          <w:sz w:val="28"/>
          <w:szCs w:val="28"/>
        </w:rPr>
        <w:t xml:space="preserve"> </w:t>
      </w:r>
      <w:r w:rsidR="00E7412B">
        <w:rPr>
          <w:rFonts w:ascii="Times New Roman" w:hAnsi="Times New Roman" w:cs="Times New Roman"/>
          <w:sz w:val="28"/>
          <w:szCs w:val="28"/>
        </w:rPr>
        <w:t xml:space="preserve">указанной статье должностными лицами </w:t>
      </w:r>
      <w:r w:rsidR="00710B2D">
        <w:rPr>
          <w:rFonts w:ascii="Times New Roman" w:hAnsi="Times New Roman" w:cs="Times New Roman"/>
          <w:sz w:val="28"/>
          <w:szCs w:val="28"/>
        </w:rPr>
        <w:t>Сибирского Управления государственного железнодорожного надзора</w:t>
      </w:r>
      <w:r w:rsidR="00CD5538">
        <w:rPr>
          <w:rFonts w:ascii="Times New Roman" w:hAnsi="Times New Roman" w:cs="Times New Roman"/>
          <w:sz w:val="28"/>
          <w:szCs w:val="28"/>
        </w:rPr>
        <w:t xml:space="preserve"> Ространснадзора </w:t>
      </w:r>
      <w:r w:rsidR="00857CEB">
        <w:rPr>
          <w:rFonts w:ascii="Times New Roman" w:hAnsi="Times New Roman" w:cs="Times New Roman"/>
          <w:sz w:val="28"/>
          <w:szCs w:val="28"/>
        </w:rPr>
        <w:t>возбуждено</w:t>
      </w:r>
      <w:r w:rsidR="00E7412B">
        <w:rPr>
          <w:rFonts w:ascii="Times New Roman" w:hAnsi="Times New Roman" w:cs="Times New Roman"/>
          <w:sz w:val="28"/>
          <w:szCs w:val="28"/>
        </w:rPr>
        <w:t xml:space="preserve"> 81 административное дело</w:t>
      </w:r>
      <w:r w:rsidR="00857CEB">
        <w:rPr>
          <w:rFonts w:ascii="Times New Roman" w:hAnsi="Times New Roman" w:cs="Times New Roman"/>
          <w:sz w:val="28"/>
          <w:szCs w:val="28"/>
        </w:rPr>
        <w:t xml:space="preserve"> и передано </w:t>
      </w:r>
      <w:r w:rsidR="0012459D">
        <w:rPr>
          <w:rFonts w:ascii="Times New Roman" w:hAnsi="Times New Roman" w:cs="Times New Roman"/>
          <w:sz w:val="28"/>
          <w:szCs w:val="28"/>
        </w:rPr>
        <w:t>на рассмотрение в судебные органы</w:t>
      </w:r>
      <w:r w:rsidR="00E7412B">
        <w:rPr>
          <w:rFonts w:ascii="Times New Roman" w:hAnsi="Times New Roman" w:cs="Times New Roman"/>
          <w:sz w:val="28"/>
          <w:szCs w:val="28"/>
        </w:rPr>
        <w:t>.</w:t>
      </w:r>
    </w:p>
    <w:p w:rsidR="00980864" w:rsidRDefault="0012459D" w:rsidP="001142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Считаю</w:t>
      </w:r>
      <w:r w:rsidR="00980864" w:rsidRPr="00237BF6">
        <w:rPr>
          <w:rFonts w:ascii="Times New Roman" w:hAnsi="Times New Roman" w:cs="Times New Roman"/>
          <w:sz w:val="28"/>
          <w:szCs w:val="28"/>
        </w:rPr>
        <w:t xml:space="preserve">, что обеспечение </w:t>
      </w:r>
      <w:r w:rsidR="00683DD9">
        <w:rPr>
          <w:rFonts w:ascii="Times New Roman" w:hAnsi="Times New Roman" w:cs="Times New Roman"/>
          <w:sz w:val="28"/>
          <w:szCs w:val="28"/>
        </w:rPr>
        <w:t>безопасности движения на железнодорожном транспорте</w:t>
      </w:r>
      <w:r w:rsidR="00980864" w:rsidRPr="00237BF6">
        <w:rPr>
          <w:rFonts w:ascii="Times New Roman" w:hAnsi="Times New Roman" w:cs="Times New Roman"/>
          <w:sz w:val="28"/>
          <w:szCs w:val="28"/>
        </w:rPr>
        <w:t xml:space="preserve"> является общей задачей</w:t>
      </w:r>
      <w:r w:rsidR="00E14CBF">
        <w:rPr>
          <w:rFonts w:ascii="Times New Roman" w:hAnsi="Times New Roman" w:cs="Times New Roman"/>
          <w:sz w:val="28"/>
          <w:szCs w:val="28"/>
        </w:rPr>
        <w:t xml:space="preserve"> работников железнодорожного транспорта и государства</w:t>
      </w:r>
      <w:r w:rsidR="00D63689">
        <w:rPr>
          <w:rFonts w:ascii="Times New Roman" w:hAnsi="Times New Roman" w:cs="Times New Roman"/>
          <w:sz w:val="28"/>
          <w:szCs w:val="28"/>
        </w:rPr>
        <w:t>,</w:t>
      </w:r>
      <w:r w:rsidR="00980864" w:rsidRPr="00237BF6">
        <w:rPr>
          <w:rFonts w:ascii="Times New Roman" w:hAnsi="Times New Roman" w:cs="Times New Roman"/>
          <w:sz w:val="28"/>
          <w:szCs w:val="28"/>
        </w:rPr>
        <w:t xml:space="preserve"> и в случае отсутствия понимания</w:t>
      </w:r>
      <w:r w:rsidR="00E14CBF">
        <w:rPr>
          <w:rFonts w:ascii="Times New Roman" w:hAnsi="Times New Roman" w:cs="Times New Roman"/>
          <w:sz w:val="28"/>
          <w:szCs w:val="28"/>
        </w:rPr>
        <w:t xml:space="preserve"> со стороны  некоторых</w:t>
      </w:r>
      <w:r w:rsidR="005472EC">
        <w:rPr>
          <w:rFonts w:ascii="Times New Roman" w:hAnsi="Times New Roman" w:cs="Times New Roman"/>
          <w:sz w:val="28"/>
          <w:szCs w:val="28"/>
        </w:rPr>
        <w:t xml:space="preserve"> руководителей</w:t>
      </w:r>
      <w:r w:rsidR="00E14CBF">
        <w:rPr>
          <w:rFonts w:ascii="Times New Roman" w:hAnsi="Times New Roman" w:cs="Times New Roman"/>
          <w:sz w:val="28"/>
          <w:szCs w:val="28"/>
        </w:rPr>
        <w:t xml:space="preserve"> вопросов своевременного</w:t>
      </w:r>
      <w:r w:rsidR="00980864" w:rsidRPr="00237BF6">
        <w:rPr>
          <w:rFonts w:ascii="Times New Roman" w:hAnsi="Times New Roman" w:cs="Times New Roman"/>
          <w:sz w:val="28"/>
          <w:szCs w:val="28"/>
        </w:rPr>
        <w:t xml:space="preserve"> оповещения, </w:t>
      </w:r>
      <w:r w:rsidR="00683DD9">
        <w:rPr>
          <w:rFonts w:ascii="Times New Roman" w:hAnsi="Times New Roman" w:cs="Times New Roman"/>
          <w:sz w:val="28"/>
          <w:szCs w:val="28"/>
        </w:rPr>
        <w:t xml:space="preserve">расследования и </w:t>
      </w:r>
      <w:r w:rsidR="00BE0569">
        <w:rPr>
          <w:rFonts w:ascii="Times New Roman" w:hAnsi="Times New Roman" w:cs="Times New Roman"/>
          <w:sz w:val="28"/>
          <w:szCs w:val="28"/>
        </w:rPr>
        <w:t>составления отчетности</w:t>
      </w:r>
      <w:r w:rsidR="00980864" w:rsidRPr="00237BF6">
        <w:rPr>
          <w:rFonts w:ascii="Times New Roman" w:hAnsi="Times New Roman" w:cs="Times New Roman"/>
          <w:sz w:val="28"/>
          <w:szCs w:val="28"/>
        </w:rPr>
        <w:t xml:space="preserve"> </w:t>
      </w:r>
      <w:r w:rsidR="00683DD9">
        <w:rPr>
          <w:rFonts w:ascii="Times New Roman" w:hAnsi="Times New Roman" w:cs="Times New Roman"/>
          <w:sz w:val="28"/>
          <w:szCs w:val="28"/>
        </w:rPr>
        <w:t>должностные лица</w:t>
      </w:r>
      <w:r w:rsidR="00710B2D">
        <w:rPr>
          <w:rFonts w:ascii="Times New Roman" w:hAnsi="Times New Roman" w:cs="Times New Roman"/>
          <w:sz w:val="28"/>
          <w:szCs w:val="28"/>
        </w:rPr>
        <w:t xml:space="preserve"> У</w:t>
      </w:r>
      <w:r w:rsidR="00980864" w:rsidRPr="00237BF6">
        <w:rPr>
          <w:rFonts w:ascii="Times New Roman" w:hAnsi="Times New Roman" w:cs="Times New Roman"/>
          <w:sz w:val="28"/>
          <w:szCs w:val="28"/>
        </w:rPr>
        <w:t xml:space="preserve">правления </w:t>
      </w:r>
      <w:r w:rsidR="00683DD9">
        <w:rPr>
          <w:rFonts w:ascii="Times New Roman" w:hAnsi="Times New Roman" w:cs="Times New Roman"/>
          <w:sz w:val="28"/>
          <w:szCs w:val="28"/>
        </w:rPr>
        <w:lastRenderedPageBreak/>
        <w:t>всегда готовы прийти на п</w:t>
      </w:r>
      <w:r w:rsidR="00E14CBF">
        <w:rPr>
          <w:rFonts w:ascii="Times New Roman" w:hAnsi="Times New Roman" w:cs="Times New Roman"/>
          <w:sz w:val="28"/>
          <w:szCs w:val="28"/>
        </w:rPr>
        <w:t>омощь с детальным разъяснением  норм приказа</w:t>
      </w:r>
      <w:r w:rsidR="00980864" w:rsidRPr="00237BF6">
        <w:rPr>
          <w:rFonts w:ascii="Times New Roman" w:hAnsi="Times New Roman" w:cs="Times New Roman"/>
          <w:sz w:val="28"/>
          <w:szCs w:val="28"/>
        </w:rPr>
        <w:t>.</w:t>
      </w:r>
      <w:r w:rsidR="003E5F09">
        <w:rPr>
          <w:rFonts w:ascii="Times New Roman" w:hAnsi="Times New Roman" w:cs="Times New Roman"/>
          <w:sz w:val="28"/>
          <w:szCs w:val="28"/>
        </w:rPr>
        <w:t xml:space="preserve"> Стоит отметить</w:t>
      </w:r>
      <w:r w:rsidR="00683DD9">
        <w:rPr>
          <w:rFonts w:ascii="Times New Roman" w:hAnsi="Times New Roman" w:cs="Times New Roman"/>
          <w:sz w:val="28"/>
          <w:szCs w:val="28"/>
        </w:rPr>
        <w:t xml:space="preserve"> как положительный момент,</w:t>
      </w:r>
      <w:r w:rsidR="003E5F09">
        <w:rPr>
          <w:rFonts w:ascii="Times New Roman" w:hAnsi="Times New Roman" w:cs="Times New Roman"/>
          <w:sz w:val="28"/>
          <w:szCs w:val="28"/>
        </w:rPr>
        <w:t xml:space="preserve"> что в</w:t>
      </w:r>
      <w:r w:rsidR="003E5F09" w:rsidRPr="00237BF6">
        <w:rPr>
          <w:rFonts w:ascii="Times New Roman" w:hAnsi="Times New Roman" w:cs="Times New Roman"/>
          <w:sz w:val="28"/>
          <w:szCs w:val="28"/>
        </w:rPr>
        <w:t xml:space="preserve"> ОАО "РЖД" </w:t>
      </w:r>
      <w:r w:rsidR="00E14CBF">
        <w:rPr>
          <w:rFonts w:ascii="Times New Roman" w:hAnsi="Times New Roman" w:cs="Times New Roman"/>
          <w:sz w:val="28"/>
          <w:szCs w:val="28"/>
        </w:rPr>
        <w:t xml:space="preserve"> </w:t>
      </w:r>
      <w:r w:rsidR="003E5F09" w:rsidRPr="00237BF6">
        <w:rPr>
          <w:rFonts w:ascii="Times New Roman" w:hAnsi="Times New Roman" w:cs="Times New Roman"/>
          <w:sz w:val="28"/>
          <w:szCs w:val="28"/>
        </w:rPr>
        <w:t>хорошо налажена систем</w:t>
      </w:r>
      <w:r w:rsidR="00E14CBF">
        <w:rPr>
          <w:rFonts w:ascii="Times New Roman" w:hAnsi="Times New Roman" w:cs="Times New Roman"/>
          <w:sz w:val="28"/>
          <w:szCs w:val="28"/>
        </w:rPr>
        <w:t>а оповещения и уведомления, назначены</w:t>
      </w:r>
      <w:r w:rsidR="003E5F09" w:rsidRPr="00237BF6">
        <w:rPr>
          <w:rFonts w:ascii="Times New Roman" w:hAnsi="Times New Roman" w:cs="Times New Roman"/>
          <w:sz w:val="28"/>
          <w:szCs w:val="28"/>
        </w:rPr>
        <w:t xml:space="preserve"> </w:t>
      </w:r>
      <w:r w:rsidR="005472EC">
        <w:rPr>
          <w:rFonts w:ascii="Times New Roman" w:hAnsi="Times New Roman" w:cs="Times New Roman"/>
          <w:sz w:val="28"/>
          <w:szCs w:val="28"/>
        </w:rPr>
        <w:t xml:space="preserve">компетентные </w:t>
      </w:r>
      <w:r w:rsidR="003E5F09" w:rsidRPr="00237BF6">
        <w:rPr>
          <w:rFonts w:ascii="Times New Roman" w:hAnsi="Times New Roman" w:cs="Times New Roman"/>
          <w:sz w:val="28"/>
          <w:szCs w:val="28"/>
        </w:rPr>
        <w:t>ответственные</w:t>
      </w:r>
      <w:r w:rsidR="005472EC">
        <w:rPr>
          <w:rFonts w:ascii="Times New Roman" w:hAnsi="Times New Roman" w:cs="Times New Roman"/>
          <w:sz w:val="28"/>
          <w:szCs w:val="28"/>
        </w:rPr>
        <w:t xml:space="preserve"> лица </w:t>
      </w:r>
      <w:r w:rsidR="003E5F09" w:rsidRPr="00237BF6">
        <w:rPr>
          <w:rFonts w:ascii="Times New Roman" w:hAnsi="Times New Roman" w:cs="Times New Roman"/>
          <w:sz w:val="28"/>
          <w:szCs w:val="28"/>
        </w:rPr>
        <w:t xml:space="preserve"> за своевременное предоставление сведений</w:t>
      </w:r>
      <w:r w:rsidR="003E5F09">
        <w:rPr>
          <w:rFonts w:ascii="Times New Roman" w:hAnsi="Times New Roman" w:cs="Times New Roman"/>
          <w:sz w:val="28"/>
          <w:szCs w:val="28"/>
        </w:rPr>
        <w:t xml:space="preserve">, чего нельзя сказать о </w:t>
      </w:r>
      <w:r w:rsidR="00E14CBF">
        <w:rPr>
          <w:rFonts w:ascii="Times New Roman" w:hAnsi="Times New Roman" w:cs="Times New Roman"/>
          <w:sz w:val="28"/>
          <w:szCs w:val="28"/>
        </w:rPr>
        <w:t xml:space="preserve">некоторых </w:t>
      </w:r>
      <w:r w:rsidR="003E5F09">
        <w:rPr>
          <w:rFonts w:ascii="Times New Roman" w:hAnsi="Times New Roman" w:cs="Times New Roman"/>
          <w:sz w:val="28"/>
          <w:szCs w:val="28"/>
        </w:rPr>
        <w:t>владельцах путей необщего пользования</w:t>
      </w:r>
      <w:r w:rsidR="008C5535">
        <w:rPr>
          <w:rFonts w:ascii="Times New Roman" w:hAnsi="Times New Roman" w:cs="Times New Roman"/>
          <w:sz w:val="28"/>
          <w:szCs w:val="28"/>
        </w:rPr>
        <w:t xml:space="preserve">, </w:t>
      </w:r>
      <w:r w:rsidR="00710B2D">
        <w:rPr>
          <w:rFonts w:ascii="Times New Roman" w:hAnsi="Times New Roman" w:cs="Times New Roman"/>
          <w:sz w:val="28"/>
          <w:szCs w:val="28"/>
        </w:rPr>
        <w:t>зачастую</w:t>
      </w:r>
      <w:r w:rsidR="008C5535" w:rsidRPr="00237BF6">
        <w:rPr>
          <w:rFonts w:ascii="Times New Roman" w:hAnsi="Times New Roman" w:cs="Times New Roman"/>
          <w:sz w:val="28"/>
          <w:szCs w:val="28"/>
        </w:rPr>
        <w:t xml:space="preserve"> </w:t>
      </w:r>
      <w:r w:rsidR="008C5535">
        <w:rPr>
          <w:rFonts w:ascii="Times New Roman" w:hAnsi="Times New Roman" w:cs="Times New Roman"/>
          <w:sz w:val="28"/>
          <w:szCs w:val="28"/>
        </w:rPr>
        <w:t xml:space="preserve">многие </w:t>
      </w:r>
      <w:r w:rsidR="008C5535" w:rsidRPr="00237BF6">
        <w:rPr>
          <w:rFonts w:ascii="Times New Roman" w:hAnsi="Times New Roman" w:cs="Times New Roman"/>
          <w:sz w:val="28"/>
          <w:szCs w:val="28"/>
        </w:rPr>
        <w:t>забывают</w:t>
      </w:r>
      <w:r w:rsidR="008C5535" w:rsidRPr="00A57C38">
        <w:rPr>
          <w:rFonts w:ascii="Times New Roman" w:hAnsi="Times New Roman" w:cs="Times New Roman"/>
          <w:sz w:val="28"/>
          <w:szCs w:val="28"/>
        </w:rPr>
        <w:t xml:space="preserve"> </w:t>
      </w:r>
      <w:r w:rsidR="008C5535" w:rsidRPr="00237BF6">
        <w:rPr>
          <w:rFonts w:ascii="Times New Roman" w:hAnsi="Times New Roman" w:cs="Times New Roman"/>
          <w:sz w:val="28"/>
          <w:szCs w:val="28"/>
        </w:rPr>
        <w:t xml:space="preserve">о важности </w:t>
      </w:r>
      <w:r w:rsidR="008C5535">
        <w:rPr>
          <w:rFonts w:ascii="Times New Roman" w:hAnsi="Times New Roman" w:cs="Times New Roman"/>
          <w:sz w:val="28"/>
          <w:szCs w:val="28"/>
        </w:rPr>
        <w:t xml:space="preserve">соблюдения требований </w:t>
      </w:r>
      <w:r w:rsidR="00CD5538">
        <w:rPr>
          <w:rFonts w:ascii="Times New Roman" w:hAnsi="Times New Roman" w:cs="Times New Roman"/>
          <w:sz w:val="28"/>
          <w:szCs w:val="28"/>
        </w:rPr>
        <w:t>Положения</w:t>
      </w:r>
      <w:r w:rsidR="00710B2D">
        <w:rPr>
          <w:rFonts w:ascii="Times New Roman" w:hAnsi="Times New Roman" w:cs="Times New Roman"/>
          <w:sz w:val="28"/>
          <w:szCs w:val="28"/>
        </w:rPr>
        <w:t>, а порой вообще</w:t>
      </w:r>
      <w:r w:rsidR="008C5535">
        <w:rPr>
          <w:rFonts w:ascii="Times New Roman" w:hAnsi="Times New Roman" w:cs="Times New Roman"/>
          <w:sz w:val="28"/>
          <w:szCs w:val="28"/>
        </w:rPr>
        <w:t xml:space="preserve"> не знаю</w:t>
      </w:r>
      <w:r w:rsidR="005472EC">
        <w:rPr>
          <w:rFonts w:ascii="Times New Roman" w:hAnsi="Times New Roman" w:cs="Times New Roman"/>
          <w:sz w:val="28"/>
          <w:szCs w:val="28"/>
        </w:rPr>
        <w:t>т о самом его существовании</w:t>
      </w:r>
      <w:r w:rsidR="008C5535">
        <w:rPr>
          <w:rFonts w:ascii="Times New Roman" w:hAnsi="Times New Roman" w:cs="Times New Roman"/>
          <w:sz w:val="28"/>
          <w:szCs w:val="28"/>
        </w:rPr>
        <w:t>.</w:t>
      </w:r>
    </w:p>
    <w:p w:rsidR="00133762" w:rsidRDefault="00133762" w:rsidP="004C1B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Обращаясь к руководителям железнодорожного комплекса, хочу отметить, что </w:t>
      </w:r>
      <w:r w:rsidR="005472EC">
        <w:rPr>
          <w:rFonts w:ascii="Times New Roman" w:hAnsi="Times New Roman" w:cs="Times New Roman"/>
          <w:sz w:val="28"/>
          <w:szCs w:val="28"/>
        </w:rPr>
        <w:t>знание и своевременное исполнение указанного документа</w:t>
      </w:r>
      <w:r w:rsidR="00BE0569">
        <w:rPr>
          <w:rFonts w:ascii="Times New Roman" w:hAnsi="Times New Roman" w:cs="Times New Roman"/>
          <w:sz w:val="28"/>
          <w:szCs w:val="28"/>
        </w:rPr>
        <w:t xml:space="preserve"> </w:t>
      </w:r>
      <w:r w:rsidR="00647376">
        <w:rPr>
          <w:rFonts w:ascii="Times New Roman" w:hAnsi="Times New Roman" w:cs="Times New Roman"/>
          <w:sz w:val="28"/>
          <w:szCs w:val="28"/>
        </w:rPr>
        <w:t xml:space="preserve">в дальнейшем </w:t>
      </w:r>
      <w:r w:rsidR="005472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позво</w:t>
      </w:r>
      <w:r w:rsidR="00BE0569">
        <w:rPr>
          <w:rFonts w:ascii="Times New Roman" w:hAnsi="Times New Roman" w:cs="Times New Roman"/>
          <w:sz w:val="28"/>
          <w:szCs w:val="28"/>
        </w:rPr>
        <w:t>л</w:t>
      </w:r>
      <w:r w:rsidR="00647376">
        <w:rPr>
          <w:rFonts w:ascii="Times New Roman" w:hAnsi="Times New Roman" w:cs="Times New Roman"/>
          <w:sz w:val="28"/>
          <w:szCs w:val="28"/>
        </w:rPr>
        <w:t>ит минимизировать возникновение и даже</w:t>
      </w:r>
      <w:r>
        <w:rPr>
          <w:rFonts w:ascii="Times New Roman" w:hAnsi="Times New Roman" w:cs="Times New Roman"/>
          <w:sz w:val="28"/>
          <w:szCs w:val="28"/>
        </w:rPr>
        <w:t xml:space="preserve"> избежать </w:t>
      </w:r>
      <w:r w:rsidR="00BE0569">
        <w:rPr>
          <w:rFonts w:ascii="Times New Roman" w:hAnsi="Times New Roman" w:cs="Times New Roman"/>
          <w:sz w:val="28"/>
          <w:szCs w:val="28"/>
        </w:rPr>
        <w:t>транспортных происшествий с тяжелыми последствиями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BE0569">
        <w:rPr>
          <w:rFonts w:ascii="Times New Roman" w:hAnsi="Times New Roman" w:cs="Times New Roman"/>
          <w:sz w:val="28"/>
          <w:szCs w:val="28"/>
        </w:rPr>
        <w:t xml:space="preserve"> Учитесь н</w:t>
      </w:r>
      <w:r w:rsidR="00710B2D">
        <w:rPr>
          <w:rFonts w:ascii="Times New Roman" w:hAnsi="Times New Roman" w:cs="Times New Roman"/>
          <w:sz w:val="28"/>
          <w:szCs w:val="28"/>
        </w:rPr>
        <w:t>а ошибках, и желательно не на своих</w:t>
      </w:r>
      <w:r w:rsidR="00BE0569">
        <w:rPr>
          <w:rFonts w:ascii="Times New Roman" w:hAnsi="Times New Roman" w:cs="Times New Roman"/>
          <w:sz w:val="28"/>
          <w:szCs w:val="28"/>
        </w:rPr>
        <w:t>!</w:t>
      </w:r>
    </w:p>
    <w:p w:rsidR="00762320" w:rsidRDefault="00762320" w:rsidP="004229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1B4E" w:rsidRPr="004C1B4E" w:rsidRDefault="004C1B4E" w:rsidP="004229F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C1B4E">
        <w:rPr>
          <w:rFonts w:ascii="Times New Roman" w:hAnsi="Times New Roman" w:cs="Times New Roman"/>
          <w:i/>
          <w:iCs/>
          <w:sz w:val="28"/>
          <w:szCs w:val="28"/>
        </w:rPr>
        <w:t>Шибко Ю.С. – начальник отдела расследований транспортных происшествий Сибирского УГЖДН Ространснадзора</w:t>
      </w:r>
    </w:p>
    <w:p w:rsidR="00A80B04" w:rsidRDefault="00A80B04" w:rsidP="004229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658C" w:rsidRPr="00237BF6" w:rsidRDefault="00AD658C" w:rsidP="004229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D658C" w:rsidRPr="00237BF6" w:rsidSect="008C5C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1FCE" w:rsidRDefault="002C1FCE" w:rsidP="00792867">
      <w:pPr>
        <w:spacing w:after="0" w:line="240" w:lineRule="auto"/>
      </w:pPr>
      <w:r>
        <w:separator/>
      </w:r>
    </w:p>
  </w:endnote>
  <w:endnote w:type="continuationSeparator" w:id="0">
    <w:p w:rsidR="002C1FCE" w:rsidRDefault="002C1FCE" w:rsidP="007928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1FCE" w:rsidRDefault="002C1FCE" w:rsidP="00792867">
      <w:pPr>
        <w:spacing w:after="0" w:line="240" w:lineRule="auto"/>
      </w:pPr>
      <w:r>
        <w:separator/>
      </w:r>
    </w:p>
  </w:footnote>
  <w:footnote w:type="continuationSeparator" w:id="0">
    <w:p w:rsidR="002C1FCE" w:rsidRDefault="002C1FCE" w:rsidP="007928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6F4478"/>
    <w:multiLevelType w:val="hybridMultilevel"/>
    <w:tmpl w:val="E74CEE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3442"/>
    <w:rsid w:val="00092C35"/>
    <w:rsid w:val="0011420F"/>
    <w:rsid w:val="0012459D"/>
    <w:rsid w:val="00133762"/>
    <w:rsid w:val="002023DC"/>
    <w:rsid w:val="00237BF6"/>
    <w:rsid w:val="00245BE3"/>
    <w:rsid w:val="00277BDF"/>
    <w:rsid w:val="002843B5"/>
    <w:rsid w:val="002C1FCE"/>
    <w:rsid w:val="002D3B0F"/>
    <w:rsid w:val="0031636D"/>
    <w:rsid w:val="003314A3"/>
    <w:rsid w:val="003E5F09"/>
    <w:rsid w:val="004226EA"/>
    <w:rsid w:val="004229F6"/>
    <w:rsid w:val="004856CD"/>
    <w:rsid w:val="00492F79"/>
    <w:rsid w:val="004B0D31"/>
    <w:rsid w:val="004C1B4E"/>
    <w:rsid w:val="004D0710"/>
    <w:rsid w:val="004F333B"/>
    <w:rsid w:val="005472EC"/>
    <w:rsid w:val="005B44A0"/>
    <w:rsid w:val="005E2B2A"/>
    <w:rsid w:val="00647376"/>
    <w:rsid w:val="00672757"/>
    <w:rsid w:val="00677F24"/>
    <w:rsid w:val="00680B73"/>
    <w:rsid w:val="00683DD9"/>
    <w:rsid w:val="006A4408"/>
    <w:rsid w:val="006D12E6"/>
    <w:rsid w:val="006F6365"/>
    <w:rsid w:val="00710B2D"/>
    <w:rsid w:val="00762320"/>
    <w:rsid w:val="00782A9B"/>
    <w:rsid w:val="00792867"/>
    <w:rsid w:val="00835496"/>
    <w:rsid w:val="00835D64"/>
    <w:rsid w:val="00857CEB"/>
    <w:rsid w:val="00885D37"/>
    <w:rsid w:val="008C5535"/>
    <w:rsid w:val="008C5C14"/>
    <w:rsid w:val="008F4C53"/>
    <w:rsid w:val="00980732"/>
    <w:rsid w:val="00980864"/>
    <w:rsid w:val="009A5391"/>
    <w:rsid w:val="00A25986"/>
    <w:rsid w:val="00A3329B"/>
    <w:rsid w:val="00A57C38"/>
    <w:rsid w:val="00A62282"/>
    <w:rsid w:val="00A80B04"/>
    <w:rsid w:val="00AC7291"/>
    <w:rsid w:val="00AD658C"/>
    <w:rsid w:val="00B46B1D"/>
    <w:rsid w:val="00BE0569"/>
    <w:rsid w:val="00C33800"/>
    <w:rsid w:val="00C53442"/>
    <w:rsid w:val="00C5521F"/>
    <w:rsid w:val="00C7408B"/>
    <w:rsid w:val="00C83E1A"/>
    <w:rsid w:val="00CD5538"/>
    <w:rsid w:val="00CE7A78"/>
    <w:rsid w:val="00D55D80"/>
    <w:rsid w:val="00D63689"/>
    <w:rsid w:val="00D917BC"/>
    <w:rsid w:val="00E14CBF"/>
    <w:rsid w:val="00E44A6D"/>
    <w:rsid w:val="00E7412B"/>
    <w:rsid w:val="00E9795C"/>
    <w:rsid w:val="00E9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D9D47"/>
  <w15:docId w15:val="{1A3B3732-A6BC-4A05-B7D8-DB6F3A7FC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5C14"/>
  </w:style>
  <w:style w:type="paragraph" w:styleId="2">
    <w:name w:val="heading 2"/>
    <w:basedOn w:val="a"/>
    <w:next w:val="a"/>
    <w:link w:val="20"/>
    <w:uiPriority w:val="9"/>
    <w:unhideWhenUsed/>
    <w:qFormat/>
    <w:rsid w:val="00C5344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534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C53442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7928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2867"/>
  </w:style>
  <w:style w:type="paragraph" w:styleId="a6">
    <w:name w:val="footer"/>
    <w:basedOn w:val="a"/>
    <w:link w:val="a7"/>
    <w:uiPriority w:val="99"/>
    <w:semiHidden/>
    <w:unhideWhenUsed/>
    <w:rsid w:val="007928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92867"/>
  </w:style>
  <w:style w:type="paragraph" w:styleId="a8">
    <w:name w:val="Balloon Text"/>
    <w:basedOn w:val="a"/>
    <w:link w:val="a9"/>
    <w:uiPriority w:val="99"/>
    <w:semiHidden/>
    <w:unhideWhenUsed/>
    <w:rsid w:val="006D12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D12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1980</TotalTime>
  <Pages>1</Pages>
  <Words>698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Катюша</dc:creator>
  <cp:keywords/>
  <dc:description/>
  <cp:lastModifiedBy>Николай Борисович Собенин</cp:lastModifiedBy>
  <cp:revision>17</cp:revision>
  <cp:lastPrinted>2020-12-25T04:24:00Z</cp:lastPrinted>
  <dcterms:created xsi:type="dcterms:W3CDTF">2020-12-13T20:45:00Z</dcterms:created>
  <dcterms:modified xsi:type="dcterms:W3CDTF">2020-12-25T06:56:00Z</dcterms:modified>
</cp:coreProperties>
</file>